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EA9" w:rsidRDefault="00621EA9" w:rsidP="00621EA9">
      <w:pPr>
        <w:jc w:val="center"/>
        <w:rPr>
          <w:rFonts w:ascii="宋体" w:eastAsia="宋体" w:hAnsi="宋体" w:cs="宋体"/>
          <w:b/>
          <w:bCs/>
          <w:sz w:val="44"/>
          <w:szCs w:val="44"/>
        </w:rPr>
      </w:pPr>
      <w:r w:rsidRPr="00261568">
        <w:rPr>
          <w:rFonts w:hint="eastAsia"/>
          <w:b/>
          <w:sz w:val="52"/>
          <w:szCs w:val="52"/>
        </w:rPr>
        <w:t>202</w:t>
      </w:r>
      <w:r>
        <w:rPr>
          <w:b/>
          <w:sz w:val="52"/>
          <w:szCs w:val="52"/>
        </w:rPr>
        <w:t>3</w:t>
      </w:r>
      <w:r w:rsidRPr="008F3242">
        <w:rPr>
          <w:rFonts w:hint="eastAsia"/>
          <w:b/>
          <w:sz w:val="52"/>
          <w:szCs w:val="52"/>
        </w:rPr>
        <w:t>年信息系统等级保护测评技术服务</w:t>
      </w:r>
      <w:r w:rsidRPr="00261568">
        <w:rPr>
          <w:rFonts w:hint="eastAsia"/>
          <w:b/>
          <w:sz w:val="52"/>
          <w:szCs w:val="52"/>
        </w:rPr>
        <w:t>（公共）项目</w:t>
      </w:r>
    </w:p>
    <w:p w:rsidR="00621EA9" w:rsidRDefault="00621EA9" w:rsidP="00621EA9"/>
    <w:tbl>
      <w:tblPr>
        <w:tblW w:w="9400" w:type="dxa"/>
        <w:jc w:val="center"/>
        <w:tblLayout w:type="fixed"/>
        <w:tblCellMar>
          <w:left w:w="0" w:type="dxa"/>
          <w:right w:w="0" w:type="dxa"/>
        </w:tblCellMar>
        <w:tblLook w:val="04A0" w:firstRow="1" w:lastRow="0" w:firstColumn="1" w:lastColumn="0" w:noHBand="0" w:noVBand="1"/>
      </w:tblPr>
      <w:tblGrid>
        <w:gridCol w:w="799"/>
        <w:gridCol w:w="3176"/>
        <w:gridCol w:w="1416"/>
        <w:gridCol w:w="2124"/>
        <w:gridCol w:w="1885"/>
      </w:tblGrid>
      <w:tr w:rsidR="00621EA9" w:rsidTr="00621EA9">
        <w:trPr>
          <w:trHeight w:val="788"/>
          <w:jc w:val="center"/>
        </w:trPr>
        <w:tc>
          <w:tcPr>
            <w:tcW w:w="9400" w:type="dxa"/>
            <w:gridSpan w:val="5"/>
            <w:tcBorders>
              <w:top w:val="single" w:sz="4" w:space="0" w:color="000000"/>
              <w:left w:val="single" w:sz="8" w:space="0" w:color="000000"/>
              <w:bottom w:val="single" w:sz="4" w:space="0" w:color="000000"/>
              <w:right w:val="single" w:sz="4" w:space="0" w:color="000000"/>
            </w:tcBorders>
            <w:shd w:val="clear" w:color="auto" w:fill="FFC000"/>
            <w:noWrap/>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
                <w:color w:val="000000"/>
                <w:sz w:val="32"/>
                <w:szCs w:val="32"/>
              </w:rPr>
            </w:pPr>
            <w:r w:rsidRPr="00621EA9">
              <w:rPr>
                <w:rFonts w:ascii="宋体" w:eastAsia="宋体" w:hAnsi="宋体" w:cs="宋体" w:hint="eastAsia"/>
                <w:b/>
                <w:color w:val="000000"/>
                <w:kern w:val="0"/>
                <w:sz w:val="32"/>
                <w:szCs w:val="32"/>
                <w:lang w:bidi="ar"/>
              </w:rPr>
              <w:t>202</w:t>
            </w:r>
            <w:r w:rsidRPr="00621EA9">
              <w:rPr>
                <w:rFonts w:ascii="宋体" w:eastAsia="宋体" w:hAnsi="宋体" w:cs="宋体"/>
                <w:b/>
                <w:color w:val="000000"/>
                <w:kern w:val="0"/>
                <w:sz w:val="32"/>
                <w:szCs w:val="32"/>
                <w:lang w:bidi="ar"/>
              </w:rPr>
              <w:t>3</w:t>
            </w:r>
            <w:r w:rsidRPr="00621EA9">
              <w:rPr>
                <w:rFonts w:ascii="宋体" w:eastAsia="宋体" w:hAnsi="宋体" w:cs="宋体" w:hint="eastAsia"/>
                <w:b/>
                <w:color w:val="000000"/>
                <w:kern w:val="0"/>
                <w:sz w:val="32"/>
                <w:szCs w:val="32"/>
                <w:lang w:bidi="ar"/>
              </w:rPr>
              <w:t>年信息系统等级保护测评技术服务</w:t>
            </w:r>
            <w:r>
              <w:rPr>
                <w:rFonts w:ascii="宋体" w:eastAsia="宋体" w:hAnsi="宋体" w:cs="宋体" w:hint="eastAsia"/>
                <w:b/>
                <w:color w:val="000000"/>
                <w:kern w:val="0"/>
                <w:sz w:val="32"/>
                <w:szCs w:val="32"/>
                <w:lang w:bidi="ar"/>
              </w:rPr>
              <w:t>（公共）项目报价单</w:t>
            </w:r>
          </w:p>
        </w:tc>
      </w:tr>
      <w:tr w:rsidR="00621EA9" w:rsidTr="00621EA9">
        <w:trPr>
          <w:trHeight w:val="593"/>
          <w:jc w:val="center"/>
        </w:trPr>
        <w:tc>
          <w:tcPr>
            <w:tcW w:w="799" w:type="dxa"/>
            <w:tcBorders>
              <w:top w:val="single" w:sz="4" w:space="0" w:color="000000"/>
              <w:left w:val="single" w:sz="8"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3176"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项目名称</w:t>
            </w:r>
          </w:p>
        </w:tc>
        <w:tc>
          <w:tcPr>
            <w:tcW w:w="1416"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拟定等级</w:t>
            </w:r>
          </w:p>
        </w:tc>
        <w:tc>
          <w:tcPr>
            <w:tcW w:w="2124"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测评数量</w:t>
            </w:r>
          </w:p>
        </w:tc>
        <w:tc>
          <w:tcPr>
            <w:tcW w:w="1885"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单价金额（</w:t>
            </w:r>
            <w:proofErr w:type="gramStart"/>
            <w:r>
              <w:rPr>
                <w:rFonts w:ascii="宋体" w:eastAsia="宋体" w:hAnsi="宋体" w:cs="宋体" w:hint="eastAsia"/>
                <w:b/>
                <w:color w:val="000000"/>
                <w:kern w:val="0"/>
                <w:sz w:val="22"/>
                <w:szCs w:val="22"/>
                <w:lang w:bidi="ar"/>
              </w:rPr>
              <w:t>个</w:t>
            </w:r>
            <w:proofErr w:type="gramEnd"/>
            <w:r>
              <w:rPr>
                <w:rFonts w:ascii="宋体" w:eastAsia="宋体" w:hAnsi="宋体" w:cs="宋体" w:hint="eastAsia"/>
                <w:b/>
                <w:color w:val="000000"/>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1</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sz w:val="22"/>
                <w:szCs w:val="22"/>
              </w:rPr>
              <w:t>项目</w:t>
            </w:r>
            <w:proofErr w:type="gramStart"/>
            <w:r>
              <w:rPr>
                <w:rFonts w:ascii="宋体" w:eastAsia="宋体" w:hAnsi="宋体" w:cs="宋体" w:hint="eastAsia"/>
                <w:bCs/>
                <w:color w:val="000000"/>
                <w:sz w:val="22"/>
                <w:szCs w:val="22"/>
              </w:rPr>
              <w:t>一</w:t>
            </w:r>
            <w:proofErr w:type="gramEnd"/>
          </w:p>
        </w:tc>
        <w:tc>
          <w:tcPr>
            <w:tcW w:w="14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kern w:val="0"/>
                <w:sz w:val="22"/>
                <w:szCs w:val="22"/>
                <w:lang w:bidi="ar"/>
              </w:rPr>
              <w:t>二级</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1</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21EA9" w:rsidRDefault="00621EA9" w:rsidP="00621EA9">
            <w:pPr>
              <w:widowControl/>
              <w:jc w:val="center"/>
              <w:textAlignment w:val="center"/>
              <w:rPr>
                <w:rFonts w:ascii="宋体" w:eastAsia="宋体" w:hAnsi="宋体" w:cs="宋体"/>
                <w:bCs/>
                <w:color w:val="000000"/>
                <w:sz w:val="22"/>
                <w:szCs w:val="22"/>
              </w:rPr>
            </w:pPr>
            <w:r>
              <w:rPr>
                <w:rFonts w:ascii="宋体" w:eastAsia="宋体" w:hAnsi="宋体" w:cs="宋体" w:hint="eastAsia"/>
                <w:bCs/>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2</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项目二</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21EA9" w:rsidRDefault="00621EA9">
            <w:pPr>
              <w:widowControl/>
              <w:jc w:val="left"/>
              <w:rPr>
                <w:rFonts w:ascii="宋体" w:eastAsia="宋体" w:hAnsi="宋体" w:cs="宋体"/>
                <w:bCs/>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621EA9" w:rsidRDefault="00621EA9" w:rsidP="00621EA9">
            <w:pPr>
              <w:widowControl/>
              <w:jc w:val="center"/>
              <w:textAlignment w:val="center"/>
              <w:rPr>
                <w:rFonts w:ascii="宋体" w:eastAsia="宋体" w:hAnsi="宋体" w:cs="宋体"/>
                <w:bCs/>
                <w:color w:val="000000"/>
                <w:sz w:val="22"/>
                <w:szCs w:val="22"/>
              </w:rPr>
            </w:pPr>
            <w:r>
              <w:rPr>
                <w:rFonts w:ascii="宋体" w:eastAsia="宋体" w:hAnsi="宋体" w:cs="宋体" w:hint="eastAsia"/>
                <w:bCs/>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3</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项目三</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21EA9" w:rsidRDefault="00621EA9">
            <w:pPr>
              <w:widowControl/>
              <w:jc w:val="left"/>
              <w:rPr>
                <w:rFonts w:ascii="宋体" w:eastAsia="宋体" w:hAnsi="宋体" w:cs="宋体"/>
                <w:bCs/>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621EA9" w:rsidRPr="00621EA9" w:rsidRDefault="00621EA9" w:rsidP="00621EA9">
            <w:pPr>
              <w:widowControl/>
              <w:jc w:val="center"/>
              <w:textAlignment w:val="center"/>
              <w:rPr>
                <w:rFonts w:ascii="宋体" w:eastAsia="宋体" w:hAnsi="宋体" w:cs="宋体"/>
                <w:bCs/>
                <w:kern w:val="0"/>
                <w:sz w:val="22"/>
                <w:szCs w:val="22"/>
                <w:lang w:bidi="ar"/>
              </w:rPr>
            </w:pPr>
            <w:r>
              <w:rPr>
                <w:rFonts w:ascii="宋体" w:eastAsia="宋体" w:hAnsi="宋体" w:cs="宋体" w:hint="eastAsia"/>
                <w:bCs/>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4</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项目</w:t>
            </w:r>
            <w:r w:rsidR="003E65F7">
              <w:rPr>
                <w:rFonts w:ascii="宋体" w:eastAsia="宋体" w:hAnsi="宋体" w:cs="宋体" w:hint="eastAsia"/>
                <w:bCs/>
                <w:color w:val="000000"/>
                <w:sz w:val="22"/>
                <w:szCs w:val="22"/>
              </w:rPr>
              <w:t>四</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21EA9" w:rsidRDefault="00621EA9">
            <w:pPr>
              <w:widowControl/>
              <w:jc w:val="left"/>
              <w:rPr>
                <w:rFonts w:ascii="宋体" w:eastAsia="宋体" w:hAnsi="宋体" w:cs="宋体"/>
                <w:bCs/>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621EA9" w:rsidRPr="00621EA9" w:rsidRDefault="00621EA9" w:rsidP="00621EA9">
            <w:pPr>
              <w:widowControl/>
              <w:jc w:val="center"/>
              <w:textAlignment w:val="center"/>
              <w:rPr>
                <w:rFonts w:ascii="宋体" w:eastAsia="宋体" w:hAnsi="宋体" w:cs="宋体"/>
                <w:bCs/>
                <w:kern w:val="0"/>
                <w:sz w:val="22"/>
                <w:szCs w:val="22"/>
                <w:lang w:bidi="ar"/>
              </w:rPr>
            </w:pPr>
            <w:r>
              <w:rPr>
                <w:rFonts w:ascii="宋体" w:eastAsia="宋体" w:hAnsi="宋体" w:cs="宋体" w:hint="eastAsia"/>
                <w:bCs/>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5</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项目</w:t>
            </w:r>
            <w:r w:rsidR="003E65F7">
              <w:rPr>
                <w:rFonts w:ascii="宋体" w:eastAsia="宋体" w:hAnsi="宋体" w:cs="宋体" w:hint="eastAsia"/>
                <w:bCs/>
                <w:color w:val="000000"/>
                <w:sz w:val="22"/>
                <w:szCs w:val="22"/>
              </w:rPr>
              <w:t>五</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21EA9" w:rsidRDefault="00621EA9">
            <w:pPr>
              <w:widowControl/>
              <w:jc w:val="left"/>
              <w:rPr>
                <w:rFonts w:ascii="宋体" w:eastAsia="宋体" w:hAnsi="宋体" w:cs="宋体"/>
                <w:bCs/>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621EA9" w:rsidRPr="00621EA9" w:rsidRDefault="00621EA9" w:rsidP="00621EA9">
            <w:pPr>
              <w:widowControl/>
              <w:jc w:val="center"/>
              <w:textAlignment w:val="center"/>
              <w:rPr>
                <w:rFonts w:ascii="宋体" w:eastAsia="宋体" w:hAnsi="宋体" w:cs="宋体"/>
                <w:bCs/>
                <w:kern w:val="0"/>
                <w:sz w:val="22"/>
                <w:szCs w:val="22"/>
                <w:lang w:bidi="ar"/>
              </w:rPr>
            </w:pPr>
            <w:r>
              <w:rPr>
                <w:rFonts w:ascii="宋体" w:eastAsia="宋体" w:hAnsi="宋体" w:cs="宋体" w:hint="eastAsia"/>
                <w:bCs/>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6</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项目</w:t>
            </w:r>
            <w:r w:rsidR="003E65F7">
              <w:rPr>
                <w:rFonts w:ascii="宋体" w:eastAsia="宋体" w:hAnsi="宋体" w:cs="宋体" w:hint="eastAsia"/>
                <w:bCs/>
                <w:color w:val="000000"/>
                <w:sz w:val="22"/>
                <w:szCs w:val="22"/>
              </w:rPr>
              <w:t>六</w:t>
            </w: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21EA9" w:rsidRDefault="00621EA9">
            <w:pPr>
              <w:widowControl/>
              <w:jc w:val="left"/>
              <w:rPr>
                <w:rFonts w:ascii="宋体" w:eastAsia="宋体" w:hAnsi="宋体" w:cs="宋体"/>
                <w:bCs/>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621EA9" w:rsidRPr="00621EA9" w:rsidRDefault="00621EA9" w:rsidP="00621EA9">
            <w:pPr>
              <w:widowControl/>
              <w:jc w:val="center"/>
              <w:textAlignment w:val="center"/>
              <w:rPr>
                <w:rFonts w:ascii="宋体" w:eastAsia="宋体" w:hAnsi="宋体" w:cs="宋体"/>
                <w:bCs/>
                <w:kern w:val="0"/>
                <w:sz w:val="22"/>
                <w:szCs w:val="22"/>
                <w:lang w:bidi="ar"/>
              </w:rPr>
            </w:pPr>
            <w:r>
              <w:rPr>
                <w:rFonts w:ascii="宋体" w:eastAsia="宋体" w:hAnsi="宋体" w:cs="宋体" w:hint="eastAsia"/>
                <w:bCs/>
                <w:kern w:val="0"/>
                <w:sz w:val="22"/>
                <w:szCs w:val="22"/>
                <w:lang w:bidi="ar"/>
              </w:rPr>
              <w:t>¥：</w:t>
            </w:r>
          </w:p>
        </w:tc>
      </w:tr>
      <w:tr w:rsidR="00621EA9" w:rsidTr="00621EA9">
        <w:trPr>
          <w:trHeight w:val="632"/>
          <w:jc w:val="center"/>
        </w:trPr>
        <w:tc>
          <w:tcPr>
            <w:tcW w:w="799" w:type="dxa"/>
            <w:tcBorders>
              <w:top w:val="single" w:sz="4" w:space="0" w:color="000000"/>
              <w:left w:val="single" w:sz="8" w:space="0" w:color="000000"/>
              <w:bottom w:val="single" w:sz="4" w:space="0" w:color="000000"/>
              <w:right w:val="nil"/>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7</w:t>
            </w:r>
          </w:p>
        </w:tc>
        <w:tc>
          <w:tcPr>
            <w:tcW w:w="3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项目</w:t>
            </w:r>
            <w:r w:rsidR="003E65F7">
              <w:rPr>
                <w:rFonts w:ascii="宋体" w:eastAsia="宋体" w:hAnsi="宋体" w:cs="宋体" w:hint="eastAsia"/>
                <w:bCs/>
                <w:color w:val="000000"/>
                <w:sz w:val="22"/>
                <w:szCs w:val="22"/>
              </w:rPr>
              <w:t>七</w:t>
            </w:r>
            <w:bookmarkStart w:id="0" w:name="_GoBack"/>
            <w:bookmarkEnd w:id="0"/>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21EA9" w:rsidRDefault="00621EA9">
            <w:pPr>
              <w:widowControl/>
              <w:jc w:val="left"/>
              <w:rPr>
                <w:rFonts w:ascii="宋体" w:eastAsia="宋体" w:hAnsi="宋体" w:cs="宋体"/>
                <w:bCs/>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621EA9" w:rsidRPr="00621EA9" w:rsidRDefault="00621EA9" w:rsidP="00621EA9">
            <w:pPr>
              <w:widowControl/>
              <w:jc w:val="center"/>
              <w:textAlignment w:val="center"/>
              <w:rPr>
                <w:rFonts w:ascii="宋体" w:eastAsia="宋体" w:hAnsi="宋体" w:cs="宋体"/>
                <w:bCs/>
                <w:kern w:val="0"/>
                <w:sz w:val="22"/>
                <w:szCs w:val="22"/>
                <w:lang w:bidi="ar"/>
              </w:rPr>
            </w:pPr>
            <w:r>
              <w:rPr>
                <w:rFonts w:ascii="宋体" w:eastAsia="宋体" w:hAnsi="宋体" w:cs="宋体" w:hint="eastAsia"/>
                <w:bCs/>
                <w:kern w:val="0"/>
                <w:sz w:val="22"/>
                <w:szCs w:val="22"/>
                <w:lang w:bidi="ar"/>
              </w:rPr>
              <w:t>¥：</w:t>
            </w:r>
          </w:p>
        </w:tc>
      </w:tr>
      <w:tr w:rsidR="00621EA9" w:rsidTr="00621EA9">
        <w:trPr>
          <w:trHeight w:val="565"/>
          <w:jc w:val="center"/>
        </w:trPr>
        <w:tc>
          <w:tcPr>
            <w:tcW w:w="799" w:type="dxa"/>
            <w:tcBorders>
              <w:top w:val="single" w:sz="4" w:space="0" w:color="000000"/>
              <w:left w:val="single" w:sz="8" w:space="0" w:color="000000"/>
              <w:bottom w:val="single" w:sz="4" w:space="0" w:color="000000"/>
              <w:right w:val="nil"/>
            </w:tcBorders>
            <w:tcMar>
              <w:top w:w="15" w:type="dxa"/>
              <w:left w:w="15" w:type="dxa"/>
              <w:bottom w:w="0" w:type="dxa"/>
              <w:right w:w="15" w:type="dxa"/>
            </w:tcMar>
            <w:vAlign w:val="center"/>
            <w:hideMark/>
          </w:tcPr>
          <w:p w:rsidR="00621EA9" w:rsidRDefault="00621EA9">
            <w:pPr>
              <w:widowControl/>
              <w:jc w:val="center"/>
              <w:textAlignment w:val="center"/>
              <w:rPr>
                <w:rFonts w:ascii="宋体" w:eastAsia="宋体" w:hAnsi="宋体" w:cs="宋体"/>
                <w:bCs/>
                <w:color w:val="000000"/>
                <w:kern w:val="0"/>
                <w:sz w:val="22"/>
                <w:szCs w:val="22"/>
                <w:lang w:bidi="ar"/>
              </w:rPr>
            </w:pPr>
            <w:r>
              <w:rPr>
                <w:rFonts w:ascii="宋体" w:eastAsia="宋体" w:hAnsi="宋体" w:cs="宋体" w:hint="eastAsia"/>
                <w:bCs/>
                <w:color w:val="000000"/>
                <w:kern w:val="0"/>
                <w:sz w:val="22"/>
                <w:szCs w:val="22"/>
                <w:lang w:bidi="ar"/>
              </w:rPr>
              <w:t>合计</w:t>
            </w:r>
          </w:p>
        </w:tc>
        <w:tc>
          <w:tcPr>
            <w:tcW w:w="45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rsidP="00621EA9">
            <w:pPr>
              <w:jc w:val="center"/>
              <w:rPr>
                <w:rFonts w:ascii="宋体" w:eastAsia="宋体" w:hAnsi="宋体" w:cs="宋体"/>
                <w:bCs/>
                <w:color w:val="000000"/>
                <w:sz w:val="22"/>
                <w:szCs w:val="22"/>
              </w:rPr>
            </w:pPr>
            <w:r>
              <w:rPr>
                <w:rFonts w:ascii="宋体" w:eastAsia="宋体" w:hAnsi="宋体" w:cs="宋体" w:hint="eastAsia"/>
                <w:bCs/>
                <w:color w:val="000000"/>
                <w:sz w:val="22"/>
                <w:szCs w:val="22"/>
              </w:rPr>
              <w:t>小写：¥</w:t>
            </w:r>
            <w:proofErr w:type="gramStart"/>
            <w:r>
              <w:rPr>
                <w:rFonts w:ascii="宋体" w:eastAsia="宋体" w:hAnsi="宋体" w:cs="宋体"/>
                <w:bCs/>
                <w:color w:val="000000"/>
                <w:sz w:val="22"/>
                <w:szCs w:val="22"/>
              </w:rPr>
              <w:t>XXX</w:t>
            </w:r>
            <w:r>
              <w:rPr>
                <w:rFonts w:ascii="宋体" w:eastAsia="宋体" w:hAnsi="宋体" w:cs="宋体" w:hint="eastAsia"/>
                <w:bCs/>
                <w:color w:val="000000"/>
                <w:sz w:val="22"/>
                <w:szCs w:val="22"/>
              </w:rPr>
              <w:t>,</w:t>
            </w:r>
            <w:r>
              <w:rPr>
                <w:rFonts w:ascii="宋体" w:eastAsia="宋体" w:hAnsi="宋体" w:cs="宋体"/>
                <w:bCs/>
                <w:color w:val="000000"/>
                <w:sz w:val="22"/>
                <w:szCs w:val="22"/>
              </w:rPr>
              <w:t>XXX</w:t>
            </w:r>
            <w:r>
              <w:rPr>
                <w:rFonts w:ascii="宋体" w:eastAsia="宋体" w:hAnsi="宋体" w:cs="宋体" w:hint="eastAsia"/>
                <w:bCs/>
                <w:color w:val="000000"/>
                <w:sz w:val="22"/>
                <w:szCs w:val="22"/>
              </w:rPr>
              <w:t>.</w:t>
            </w:r>
            <w:r>
              <w:rPr>
                <w:rFonts w:ascii="宋体" w:eastAsia="宋体" w:hAnsi="宋体" w:cs="宋体"/>
                <w:bCs/>
                <w:color w:val="000000"/>
                <w:sz w:val="22"/>
                <w:szCs w:val="22"/>
              </w:rPr>
              <w:t>XX</w:t>
            </w:r>
            <w:proofErr w:type="gramEnd"/>
          </w:p>
        </w:tc>
        <w:tc>
          <w:tcPr>
            <w:tcW w:w="40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21EA9" w:rsidRDefault="00621EA9" w:rsidP="00621EA9">
            <w:pPr>
              <w:jc w:val="center"/>
              <w:rPr>
                <w:rFonts w:ascii="宋体" w:eastAsia="宋体" w:hAnsi="宋体" w:cs="宋体"/>
                <w:bCs/>
                <w:color w:val="000000"/>
                <w:sz w:val="22"/>
                <w:szCs w:val="22"/>
              </w:rPr>
            </w:pPr>
            <w:r>
              <w:rPr>
                <w:rFonts w:ascii="宋体" w:eastAsia="宋体" w:hAnsi="宋体" w:cs="宋体" w:hint="eastAsia"/>
                <w:bCs/>
                <w:sz w:val="22"/>
                <w:szCs w:val="22"/>
              </w:rPr>
              <w:t>大写：人民币X</w:t>
            </w:r>
            <w:r>
              <w:rPr>
                <w:rFonts w:ascii="宋体" w:eastAsia="宋体" w:hAnsi="宋体" w:cs="宋体"/>
                <w:bCs/>
                <w:sz w:val="22"/>
                <w:szCs w:val="22"/>
              </w:rPr>
              <w:t>XX</w:t>
            </w:r>
            <w:r>
              <w:rPr>
                <w:rFonts w:ascii="宋体" w:eastAsia="宋体" w:hAnsi="宋体" w:cs="宋体" w:hint="eastAsia"/>
                <w:bCs/>
                <w:sz w:val="22"/>
                <w:szCs w:val="22"/>
              </w:rPr>
              <w:t>元整</w:t>
            </w:r>
          </w:p>
        </w:tc>
      </w:tr>
      <w:tr w:rsidR="00621EA9" w:rsidTr="00621EA9">
        <w:trPr>
          <w:trHeight w:val="1150"/>
          <w:jc w:val="center"/>
        </w:trPr>
        <w:tc>
          <w:tcPr>
            <w:tcW w:w="9400" w:type="dxa"/>
            <w:gridSpan w:val="5"/>
            <w:tcBorders>
              <w:top w:val="single" w:sz="4" w:space="0" w:color="000000"/>
              <w:left w:val="single" w:sz="8" w:space="0" w:color="000000"/>
              <w:bottom w:val="nil"/>
              <w:right w:val="single" w:sz="8" w:space="0" w:color="000000"/>
            </w:tcBorders>
            <w:tcMar>
              <w:top w:w="15" w:type="dxa"/>
              <w:left w:w="15" w:type="dxa"/>
              <w:bottom w:w="0" w:type="dxa"/>
              <w:right w:w="15" w:type="dxa"/>
            </w:tcMar>
            <w:vAlign w:val="bottom"/>
            <w:hideMark/>
          </w:tcPr>
          <w:p w:rsidR="00621EA9" w:rsidRDefault="00621EA9" w:rsidP="00621EA9">
            <w:pPr>
              <w:widowControl/>
              <w:jc w:val="left"/>
              <w:textAlignment w:val="bottom"/>
              <w:rPr>
                <w:rFonts w:ascii="宋体" w:eastAsia="宋体" w:hAnsi="宋体" w:cs="宋体"/>
                <w:bCs/>
                <w:color w:val="000000"/>
                <w:sz w:val="22"/>
                <w:szCs w:val="22"/>
              </w:rPr>
            </w:pPr>
            <w:r>
              <w:rPr>
                <w:rFonts w:ascii="宋体" w:eastAsia="宋体" w:hAnsi="宋体" w:cs="宋体" w:hint="eastAsia"/>
                <w:bCs/>
                <w:color w:val="000000"/>
                <w:kern w:val="0"/>
                <w:sz w:val="22"/>
                <w:szCs w:val="22"/>
                <w:lang w:bidi="ar"/>
              </w:rPr>
              <w:t>报价说明：</w:t>
            </w:r>
            <w:r>
              <w:rPr>
                <w:rFonts w:ascii="宋体" w:eastAsia="宋体" w:hAnsi="宋体" w:cs="宋体" w:hint="eastAsia"/>
                <w:bCs/>
                <w:color w:val="000000"/>
                <w:kern w:val="0"/>
                <w:sz w:val="22"/>
                <w:szCs w:val="22"/>
                <w:lang w:bidi="ar"/>
              </w:rPr>
              <w:br/>
              <w:t>1.所报价格为按照询价的要求完成本项目可能发生的全部费用及供应商的利润和应交纳的管理费用、税金、专家评级费等。供应商自行对合同内容的人工、增值税金、利润等综合报价。</w:t>
            </w:r>
          </w:p>
        </w:tc>
      </w:tr>
      <w:tr w:rsidR="00621EA9" w:rsidTr="00621EA9">
        <w:trPr>
          <w:trHeight w:val="685"/>
          <w:jc w:val="center"/>
        </w:trPr>
        <w:tc>
          <w:tcPr>
            <w:tcW w:w="9400" w:type="dxa"/>
            <w:gridSpan w:val="5"/>
            <w:tcBorders>
              <w:top w:val="nil"/>
              <w:left w:val="single" w:sz="8" w:space="0" w:color="000000"/>
              <w:bottom w:val="nil"/>
              <w:right w:val="single" w:sz="8" w:space="0" w:color="000000"/>
            </w:tcBorders>
            <w:tcMar>
              <w:top w:w="15" w:type="dxa"/>
              <w:left w:w="15" w:type="dxa"/>
              <w:bottom w:w="0" w:type="dxa"/>
              <w:right w:w="15" w:type="dxa"/>
            </w:tcMar>
            <w:vAlign w:val="center"/>
          </w:tcPr>
          <w:p w:rsidR="00621EA9" w:rsidRDefault="00621EA9">
            <w:pPr>
              <w:jc w:val="left"/>
              <w:rPr>
                <w:rFonts w:ascii="宋体" w:eastAsia="宋体" w:hAnsi="宋体" w:cs="宋体"/>
                <w:bCs/>
                <w:sz w:val="22"/>
                <w:szCs w:val="22"/>
              </w:rPr>
            </w:pPr>
          </w:p>
        </w:tc>
      </w:tr>
      <w:tr w:rsidR="00621EA9" w:rsidTr="00621EA9">
        <w:trPr>
          <w:trHeight w:val="610"/>
          <w:jc w:val="center"/>
        </w:trPr>
        <w:tc>
          <w:tcPr>
            <w:tcW w:w="9400" w:type="dxa"/>
            <w:gridSpan w:val="5"/>
            <w:tcBorders>
              <w:top w:val="nil"/>
              <w:left w:val="single" w:sz="8" w:space="0" w:color="000000"/>
              <w:bottom w:val="nil"/>
              <w:right w:val="single" w:sz="8" w:space="0" w:color="000000"/>
            </w:tcBorders>
            <w:tcMar>
              <w:top w:w="15" w:type="dxa"/>
              <w:left w:w="15" w:type="dxa"/>
              <w:bottom w:w="0" w:type="dxa"/>
              <w:right w:w="15" w:type="dxa"/>
            </w:tcMar>
            <w:vAlign w:val="center"/>
            <w:hideMark/>
          </w:tcPr>
          <w:p w:rsidR="00621EA9" w:rsidRDefault="00621EA9" w:rsidP="00621EA9">
            <w:pPr>
              <w:widowControl/>
              <w:jc w:val="right"/>
              <w:textAlignment w:val="top"/>
              <w:rPr>
                <w:rFonts w:ascii="宋体" w:eastAsia="宋体" w:hAnsi="宋体" w:cs="宋体"/>
                <w:bCs/>
                <w:sz w:val="24"/>
              </w:rPr>
            </w:pPr>
            <w:r>
              <w:rPr>
                <w:rFonts w:ascii="宋体" w:eastAsia="宋体" w:hAnsi="宋体" w:cs="宋体" w:hint="eastAsia"/>
                <w:bCs/>
                <w:kern w:val="0"/>
                <w:sz w:val="24"/>
                <w:lang w:bidi="ar"/>
              </w:rPr>
              <w:t>报价单位：X</w:t>
            </w:r>
            <w:r>
              <w:rPr>
                <w:rFonts w:ascii="宋体" w:eastAsia="宋体" w:hAnsi="宋体" w:cs="宋体"/>
                <w:bCs/>
                <w:kern w:val="0"/>
                <w:sz w:val="24"/>
                <w:lang w:bidi="ar"/>
              </w:rPr>
              <w:t>XXXXXXXXXXXXXXX</w:t>
            </w:r>
          </w:p>
        </w:tc>
      </w:tr>
      <w:tr w:rsidR="00621EA9" w:rsidTr="00621EA9">
        <w:trPr>
          <w:trHeight w:val="378"/>
          <w:jc w:val="center"/>
        </w:trPr>
        <w:tc>
          <w:tcPr>
            <w:tcW w:w="9400" w:type="dxa"/>
            <w:gridSpan w:val="5"/>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621EA9" w:rsidRDefault="00621EA9" w:rsidP="00621EA9">
            <w:pPr>
              <w:widowControl/>
              <w:jc w:val="right"/>
              <w:textAlignment w:val="top"/>
              <w:rPr>
                <w:rFonts w:ascii="宋体" w:eastAsia="宋体" w:hAnsi="宋体" w:cs="宋体"/>
                <w:bCs/>
                <w:sz w:val="24"/>
              </w:rPr>
            </w:pPr>
            <w:r>
              <w:rPr>
                <w:rFonts w:ascii="宋体" w:eastAsia="宋体" w:hAnsi="宋体" w:cs="宋体" w:hint="eastAsia"/>
                <w:bCs/>
                <w:kern w:val="0"/>
                <w:sz w:val="24"/>
                <w:lang w:bidi="ar"/>
              </w:rPr>
              <w:t>时间： 202</w:t>
            </w:r>
            <w:r>
              <w:rPr>
                <w:rFonts w:ascii="宋体" w:eastAsia="宋体" w:hAnsi="宋体" w:cs="宋体"/>
                <w:bCs/>
                <w:kern w:val="0"/>
                <w:sz w:val="24"/>
                <w:lang w:bidi="ar"/>
              </w:rPr>
              <w:t>3</w:t>
            </w:r>
            <w:r>
              <w:rPr>
                <w:rFonts w:ascii="宋体" w:eastAsia="宋体" w:hAnsi="宋体" w:cs="宋体" w:hint="eastAsia"/>
                <w:bCs/>
                <w:kern w:val="0"/>
                <w:sz w:val="24"/>
                <w:lang w:bidi="ar"/>
              </w:rPr>
              <w:t xml:space="preserve"> 年 </w:t>
            </w:r>
            <w:r>
              <w:rPr>
                <w:rFonts w:ascii="宋体" w:eastAsia="宋体" w:hAnsi="宋体" w:cs="宋体"/>
                <w:bCs/>
                <w:kern w:val="0"/>
                <w:sz w:val="24"/>
                <w:lang w:bidi="ar"/>
              </w:rPr>
              <w:t>XX</w:t>
            </w:r>
            <w:r>
              <w:rPr>
                <w:rFonts w:ascii="宋体" w:eastAsia="宋体" w:hAnsi="宋体" w:cs="宋体" w:hint="eastAsia"/>
                <w:bCs/>
                <w:kern w:val="0"/>
                <w:sz w:val="24"/>
                <w:lang w:bidi="ar"/>
              </w:rPr>
              <w:t xml:space="preserve"> 月 </w:t>
            </w:r>
            <w:r>
              <w:rPr>
                <w:rFonts w:ascii="宋体" w:eastAsia="宋体" w:hAnsi="宋体" w:cs="宋体"/>
                <w:bCs/>
                <w:kern w:val="0"/>
                <w:sz w:val="24"/>
                <w:lang w:bidi="ar"/>
              </w:rPr>
              <w:t>XX</w:t>
            </w:r>
            <w:r>
              <w:rPr>
                <w:rFonts w:ascii="宋体" w:eastAsia="宋体" w:hAnsi="宋体" w:cs="宋体" w:hint="eastAsia"/>
                <w:bCs/>
                <w:kern w:val="0"/>
                <w:sz w:val="24"/>
                <w:lang w:bidi="ar"/>
              </w:rPr>
              <w:t xml:space="preserve"> 日</w:t>
            </w:r>
          </w:p>
        </w:tc>
      </w:tr>
      <w:tr w:rsidR="00621EA9" w:rsidTr="00621EA9">
        <w:trPr>
          <w:trHeight w:val="624"/>
          <w:jc w:val="center"/>
        </w:trPr>
        <w:tc>
          <w:tcPr>
            <w:tcW w:w="9400" w:type="dxa"/>
            <w:gridSpan w:val="5"/>
            <w:vMerge/>
            <w:tcBorders>
              <w:top w:val="nil"/>
              <w:left w:val="single" w:sz="8" w:space="0" w:color="000000"/>
              <w:bottom w:val="single" w:sz="8" w:space="0" w:color="000000"/>
              <w:right w:val="single" w:sz="8" w:space="0" w:color="000000"/>
            </w:tcBorders>
            <w:vAlign w:val="center"/>
            <w:hideMark/>
          </w:tcPr>
          <w:p w:rsidR="00621EA9" w:rsidRDefault="00621EA9">
            <w:pPr>
              <w:widowControl/>
              <w:jc w:val="left"/>
              <w:rPr>
                <w:rFonts w:ascii="宋体" w:eastAsia="宋体" w:hAnsi="宋体" w:cs="宋体"/>
                <w:bCs/>
                <w:sz w:val="24"/>
              </w:rPr>
            </w:pPr>
          </w:p>
        </w:tc>
      </w:tr>
    </w:tbl>
    <w:p w:rsidR="00575A42" w:rsidRPr="00621EA9" w:rsidRDefault="00575A42" w:rsidP="00621EA9"/>
    <w:sectPr w:rsidR="00575A42" w:rsidRPr="00621E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387" w:rsidRDefault="005C3387" w:rsidP="003E65F7">
      <w:r>
        <w:separator/>
      </w:r>
    </w:p>
  </w:endnote>
  <w:endnote w:type="continuationSeparator" w:id="0">
    <w:p w:rsidR="005C3387" w:rsidRDefault="005C3387" w:rsidP="003E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387" w:rsidRDefault="005C3387" w:rsidP="003E65F7">
      <w:r>
        <w:separator/>
      </w:r>
    </w:p>
  </w:footnote>
  <w:footnote w:type="continuationSeparator" w:id="0">
    <w:p w:rsidR="005C3387" w:rsidRDefault="005C3387" w:rsidP="003E6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29"/>
    <w:rsid w:val="00244A29"/>
    <w:rsid w:val="003E65F7"/>
    <w:rsid w:val="004529AD"/>
    <w:rsid w:val="00575A42"/>
    <w:rsid w:val="005C3387"/>
    <w:rsid w:val="00621EA9"/>
    <w:rsid w:val="00A525D5"/>
    <w:rsid w:val="00A87F6E"/>
    <w:rsid w:val="00C87403"/>
    <w:rsid w:val="00C93DDA"/>
    <w:rsid w:val="00D4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D1669"/>
  <w15:chartTrackingRefBased/>
  <w15:docId w15:val="{66BF15E0-B19B-4C30-817F-F3B14CD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621EA9"/>
    <w:pPr>
      <w:widowControl w:val="0"/>
      <w:jc w:val="both"/>
    </w:pPr>
    <w:rPr>
      <w:szCs w:val="24"/>
    </w:rPr>
  </w:style>
  <w:style w:type="paragraph" w:styleId="3">
    <w:name w:val="heading 3"/>
    <w:basedOn w:val="a"/>
    <w:next w:val="a"/>
    <w:link w:val="30"/>
    <w:uiPriority w:val="9"/>
    <w:unhideWhenUsed/>
    <w:qFormat/>
    <w:rsid w:val="00A87F6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87F6E"/>
    <w:rPr>
      <w:rFonts w:ascii="Times New Roman" w:eastAsia="宋体" w:hAnsi="Times New Roman" w:cs="Times New Roman"/>
      <w:b/>
      <w:bCs/>
      <w:sz w:val="32"/>
      <w:szCs w:val="32"/>
    </w:rPr>
  </w:style>
  <w:style w:type="paragraph" w:styleId="a3">
    <w:name w:val="Body Text Indent"/>
    <w:basedOn w:val="a"/>
    <w:link w:val="a4"/>
    <w:uiPriority w:val="99"/>
    <w:semiHidden/>
    <w:unhideWhenUsed/>
    <w:rsid w:val="00621EA9"/>
    <w:pPr>
      <w:spacing w:after="120"/>
      <w:ind w:leftChars="200" w:left="420"/>
    </w:pPr>
  </w:style>
  <w:style w:type="character" w:customStyle="1" w:styleId="a4">
    <w:name w:val="正文文本缩进 字符"/>
    <w:basedOn w:val="a0"/>
    <w:link w:val="a3"/>
    <w:uiPriority w:val="99"/>
    <w:semiHidden/>
    <w:rsid w:val="00621EA9"/>
    <w:rPr>
      <w:szCs w:val="24"/>
    </w:rPr>
  </w:style>
  <w:style w:type="paragraph" w:styleId="2">
    <w:name w:val="Body Text First Indent 2"/>
    <w:basedOn w:val="a3"/>
    <w:link w:val="20"/>
    <w:uiPriority w:val="99"/>
    <w:semiHidden/>
    <w:unhideWhenUsed/>
    <w:rsid w:val="00621EA9"/>
    <w:pPr>
      <w:ind w:firstLineChars="200" w:firstLine="420"/>
    </w:pPr>
  </w:style>
  <w:style w:type="character" w:customStyle="1" w:styleId="20">
    <w:name w:val="正文文本首行缩进 2 字符"/>
    <w:basedOn w:val="a4"/>
    <w:link w:val="2"/>
    <w:uiPriority w:val="99"/>
    <w:semiHidden/>
    <w:rsid w:val="00621EA9"/>
    <w:rPr>
      <w:szCs w:val="24"/>
    </w:rPr>
  </w:style>
  <w:style w:type="paragraph" w:styleId="a5">
    <w:name w:val="header"/>
    <w:basedOn w:val="a"/>
    <w:link w:val="a6"/>
    <w:uiPriority w:val="99"/>
    <w:unhideWhenUsed/>
    <w:rsid w:val="003E65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65F7"/>
    <w:rPr>
      <w:sz w:val="18"/>
      <w:szCs w:val="18"/>
    </w:rPr>
  </w:style>
  <w:style w:type="paragraph" w:styleId="a7">
    <w:name w:val="footer"/>
    <w:basedOn w:val="a"/>
    <w:link w:val="a8"/>
    <w:uiPriority w:val="99"/>
    <w:unhideWhenUsed/>
    <w:rsid w:val="003E65F7"/>
    <w:pPr>
      <w:tabs>
        <w:tab w:val="center" w:pos="4153"/>
        <w:tab w:val="right" w:pos="8306"/>
      </w:tabs>
      <w:snapToGrid w:val="0"/>
      <w:jc w:val="left"/>
    </w:pPr>
    <w:rPr>
      <w:sz w:val="18"/>
      <w:szCs w:val="18"/>
    </w:rPr>
  </w:style>
  <w:style w:type="character" w:customStyle="1" w:styleId="a8">
    <w:name w:val="页脚 字符"/>
    <w:basedOn w:val="a0"/>
    <w:link w:val="a7"/>
    <w:uiPriority w:val="99"/>
    <w:rsid w:val="003E65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a3146</dc:creator>
  <cp:keywords/>
  <dc:description/>
  <cp:lastModifiedBy>user</cp:lastModifiedBy>
  <cp:revision>3</cp:revision>
  <dcterms:created xsi:type="dcterms:W3CDTF">2023-01-16T06:41:00Z</dcterms:created>
  <dcterms:modified xsi:type="dcterms:W3CDTF">2023-01-16T07:25:00Z</dcterms:modified>
</cp:coreProperties>
</file>